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2EE70" w14:textId="77777777" w:rsidR="00DD5E6E" w:rsidRDefault="00DD5E6E" w:rsidP="00AD5365">
      <w:pPr>
        <w:spacing w:after="240" w:line="240" w:lineRule="auto"/>
        <w:jc w:val="center"/>
        <w:rPr>
          <w:rFonts w:ascii="Verdana" w:eastAsia="Times New Roman" w:hAnsi="Verdana" w:cs="Times New Roman"/>
          <w:color w:val="7F007F"/>
          <w:sz w:val="30"/>
          <w:szCs w:val="30"/>
        </w:rPr>
      </w:pPr>
      <w:r>
        <w:rPr>
          <w:rFonts w:ascii="Verdana" w:eastAsia="Times New Roman" w:hAnsi="Verdana" w:cs="Times New Roman"/>
          <w:noProof/>
          <w:color w:val="7F007F"/>
          <w:sz w:val="30"/>
          <w:szCs w:val="30"/>
        </w:rPr>
        <w:drawing>
          <wp:inline distT="0" distB="0" distL="0" distR="0" wp14:anchorId="6E0C2FF0" wp14:editId="4E82FCCE">
            <wp:extent cx="5181600" cy="203554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 SAM Logo.jpg"/>
                    <pic:cNvPicPr/>
                  </pic:nvPicPr>
                  <pic:blipFill>
                    <a:blip r:embed="rId4">
                      <a:extLst>
                        <a:ext uri="{28A0092B-C50C-407E-A947-70E740481C1C}">
                          <a14:useLocalDpi xmlns:a14="http://schemas.microsoft.com/office/drawing/2010/main" val="0"/>
                        </a:ext>
                      </a:extLst>
                    </a:blip>
                    <a:stretch>
                      <a:fillRect/>
                    </a:stretch>
                  </pic:blipFill>
                  <pic:spPr>
                    <a:xfrm>
                      <a:off x="0" y="0"/>
                      <a:ext cx="5207936" cy="2045895"/>
                    </a:xfrm>
                    <a:prstGeom prst="rect">
                      <a:avLst/>
                    </a:prstGeom>
                  </pic:spPr>
                </pic:pic>
              </a:graphicData>
            </a:graphic>
          </wp:inline>
        </w:drawing>
      </w:r>
    </w:p>
    <w:p w14:paraId="40E23B5E" w14:textId="77777777" w:rsidR="00DD5E6E" w:rsidRDefault="00DD5E6E" w:rsidP="00AD5365">
      <w:pPr>
        <w:spacing w:after="240" w:line="240" w:lineRule="auto"/>
        <w:jc w:val="center"/>
        <w:rPr>
          <w:color w:val="000000"/>
          <w:sz w:val="54"/>
          <w:szCs w:val="54"/>
        </w:rPr>
      </w:pPr>
      <w:r>
        <w:rPr>
          <w:color w:val="000000"/>
          <w:sz w:val="54"/>
          <w:szCs w:val="54"/>
        </w:rPr>
        <w:t>10 Proven Steps Toward a Stable Set Apart Fellowship</w:t>
      </w:r>
      <w:r>
        <w:rPr>
          <w:color w:val="000000"/>
          <w:sz w:val="54"/>
          <w:szCs w:val="54"/>
        </w:rPr>
        <w:br/>
        <w:t>Leadership Coaching Course</w:t>
      </w:r>
    </w:p>
    <w:p w14:paraId="420C6894" w14:textId="77777777" w:rsidR="00DD5E6E" w:rsidRDefault="00DD5E6E" w:rsidP="00AD5365">
      <w:pPr>
        <w:spacing w:after="240" w:line="240" w:lineRule="auto"/>
        <w:jc w:val="center"/>
        <w:rPr>
          <w:color w:val="000000"/>
          <w:sz w:val="54"/>
          <w:szCs w:val="54"/>
        </w:rPr>
      </w:pPr>
    </w:p>
    <w:p w14:paraId="7114D107" w14:textId="77777777" w:rsidR="00DD5E6E" w:rsidRPr="00DD5E6E" w:rsidRDefault="00DD5E6E" w:rsidP="00DD5E6E">
      <w:pPr>
        <w:spacing w:after="0" w:line="240" w:lineRule="auto"/>
        <w:jc w:val="center"/>
        <w:rPr>
          <w:rFonts w:ascii="Times New Roman" w:eastAsia="Times New Roman" w:hAnsi="Times New Roman" w:cs="Times New Roman"/>
          <w:sz w:val="24"/>
          <w:szCs w:val="24"/>
        </w:rPr>
      </w:pPr>
      <w:r w:rsidRPr="00DD5E6E">
        <w:rPr>
          <w:rFonts w:ascii="Times New Roman" w:eastAsia="Times New Roman" w:hAnsi="Times New Roman" w:cs="Times New Roman"/>
          <w:b/>
          <w:bCs/>
          <w:i/>
          <w:color w:val="3F007F"/>
          <w:sz w:val="24"/>
          <w:szCs w:val="24"/>
        </w:rPr>
        <w:t>My son, hear your father's instruction, and do not forsake the law of your mother;</w:t>
      </w:r>
      <w:r w:rsidRPr="00DD5E6E">
        <w:rPr>
          <w:rFonts w:ascii="Times New Roman" w:eastAsia="Times New Roman" w:hAnsi="Times New Roman" w:cs="Times New Roman"/>
          <w:b/>
          <w:bCs/>
          <w:i/>
          <w:color w:val="3F007F"/>
          <w:sz w:val="24"/>
          <w:szCs w:val="24"/>
        </w:rPr>
        <w:br/>
        <w:t>for they shall be an ornament of grace to your head, and chains for your neck.</w:t>
      </w:r>
      <w:r w:rsidRPr="00DD5E6E">
        <w:rPr>
          <w:rFonts w:ascii="Times New Roman" w:eastAsia="Times New Roman" w:hAnsi="Times New Roman" w:cs="Times New Roman"/>
          <w:b/>
          <w:bCs/>
          <w:color w:val="3F007F"/>
          <w:sz w:val="24"/>
          <w:szCs w:val="24"/>
        </w:rPr>
        <w:br/>
        <w:t>Proverbs 1: 8-9</w:t>
      </w:r>
      <w:r w:rsidRPr="00DD5E6E">
        <w:rPr>
          <w:rFonts w:ascii="Times New Roman" w:eastAsia="Times New Roman" w:hAnsi="Times New Roman" w:cs="Times New Roman"/>
          <w:b/>
          <w:bCs/>
          <w:color w:val="3F007F"/>
          <w:sz w:val="24"/>
          <w:szCs w:val="24"/>
        </w:rPr>
        <w:br/>
      </w:r>
      <w:r w:rsidRPr="00DD5E6E">
        <w:rPr>
          <w:rFonts w:ascii="Times New Roman" w:eastAsia="Times New Roman" w:hAnsi="Times New Roman" w:cs="Times New Roman"/>
          <w:b/>
          <w:bCs/>
          <w:color w:val="3F007F"/>
          <w:sz w:val="24"/>
          <w:szCs w:val="24"/>
        </w:rPr>
        <w:br/>
      </w:r>
      <w:r w:rsidRPr="00DD5E6E">
        <w:rPr>
          <w:rFonts w:ascii="Times New Roman" w:eastAsia="Times New Roman" w:hAnsi="Times New Roman" w:cs="Times New Roman"/>
          <w:b/>
          <w:bCs/>
          <w:color w:val="000000"/>
          <w:sz w:val="24"/>
          <w:szCs w:val="24"/>
        </w:rPr>
        <w:t>Because knowledge gained outside the context of relationship</w:t>
      </w:r>
      <w:r w:rsidRPr="00DD5E6E">
        <w:rPr>
          <w:rFonts w:ascii="Times New Roman" w:eastAsia="Times New Roman" w:hAnsi="Times New Roman" w:cs="Times New Roman"/>
          <w:b/>
          <w:bCs/>
          <w:color w:val="000000"/>
          <w:sz w:val="24"/>
          <w:szCs w:val="24"/>
        </w:rPr>
        <w:br/>
        <w:t>is only half of His plan for us.</w:t>
      </w:r>
    </w:p>
    <w:p w14:paraId="46A3DC86" w14:textId="77777777" w:rsidR="00DD5E6E" w:rsidRPr="00DD5E6E" w:rsidRDefault="00DD5E6E" w:rsidP="00DD5E6E">
      <w:pPr>
        <w:spacing w:after="0" w:line="240" w:lineRule="auto"/>
        <w:rPr>
          <w:rFonts w:ascii="Times New Roman" w:eastAsia="Times New Roman" w:hAnsi="Times New Roman" w:cs="Times New Roman"/>
          <w:sz w:val="24"/>
          <w:szCs w:val="24"/>
        </w:rPr>
      </w:pPr>
    </w:p>
    <w:p w14:paraId="174FD893" w14:textId="77777777" w:rsidR="001D3E09" w:rsidRDefault="00DD5E6E" w:rsidP="00DD5E6E">
      <w:pPr>
        <w:spacing w:after="0" w:line="240" w:lineRule="auto"/>
        <w:jc w:val="center"/>
        <w:rPr>
          <w:rFonts w:ascii="Times New Roman" w:eastAsia="Times New Roman" w:hAnsi="Times New Roman" w:cs="Times New Roman"/>
          <w:color w:val="000000"/>
          <w:sz w:val="24"/>
          <w:szCs w:val="24"/>
        </w:rPr>
      </w:pPr>
      <w:r w:rsidRPr="00DD5E6E">
        <w:rPr>
          <w:rFonts w:ascii="Times New Roman" w:eastAsia="Times New Roman" w:hAnsi="Times New Roman" w:cs="Times New Roman"/>
          <w:color w:val="000000"/>
          <w:sz w:val="24"/>
          <w:szCs w:val="24"/>
        </w:rPr>
        <w:t>These Steps Focus on the Often Forsaken “Law of Your Mother</w:t>
      </w:r>
      <w:r w:rsidR="001D3E09">
        <w:rPr>
          <w:rFonts w:ascii="Times New Roman" w:eastAsia="Times New Roman" w:hAnsi="Times New Roman" w:cs="Times New Roman"/>
          <w:color w:val="000000"/>
          <w:sz w:val="24"/>
          <w:szCs w:val="24"/>
        </w:rPr>
        <w:t>.</w:t>
      </w:r>
      <w:r w:rsidRPr="00DD5E6E">
        <w:rPr>
          <w:rFonts w:ascii="Times New Roman" w:eastAsia="Times New Roman" w:hAnsi="Times New Roman" w:cs="Times New Roman"/>
          <w:color w:val="000000"/>
          <w:sz w:val="24"/>
          <w:szCs w:val="24"/>
        </w:rPr>
        <w:t>”</w:t>
      </w:r>
    </w:p>
    <w:p w14:paraId="6D343559" w14:textId="77777777" w:rsidR="00DD5E6E" w:rsidRDefault="00DD5E6E" w:rsidP="00DD5E6E">
      <w:pPr>
        <w:spacing w:after="0" w:line="240" w:lineRule="auto"/>
        <w:jc w:val="center"/>
        <w:rPr>
          <w:rFonts w:ascii="Times New Roman" w:eastAsia="Times New Roman" w:hAnsi="Times New Roman" w:cs="Times New Roman"/>
          <w:color w:val="000000"/>
          <w:sz w:val="24"/>
          <w:szCs w:val="24"/>
        </w:rPr>
      </w:pPr>
      <w:r w:rsidRPr="00DD5E6E">
        <w:rPr>
          <w:rFonts w:ascii="Times New Roman" w:eastAsia="Times New Roman" w:hAnsi="Times New Roman" w:cs="Times New Roman"/>
          <w:color w:val="000000"/>
          <w:sz w:val="24"/>
          <w:szCs w:val="24"/>
        </w:rPr>
        <w:br/>
        <w:t>You Can Easily Complete This Coaching Course for Leaders in just 10 weeks!</w:t>
      </w:r>
    </w:p>
    <w:p w14:paraId="66648E76" w14:textId="77777777" w:rsidR="002B5976" w:rsidRDefault="00DD5E6E" w:rsidP="00DD5E6E">
      <w:pPr>
        <w:spacing w:after="0" w:line="240" w:lineRule="auto"/>
        <w:jc w:val="center"/>
        <w:rPr>
          <w:rFonts w:ascii="Times New Roman" w:eastAsia="Times New Roman" w:hAnsi="Times New Roman" w:cs="Times New Roman"/>
          <w:color w:val="000000"/>
          <w:sz w:val="24"/>
          <w:szCs w:val="24"/>
        </w:rPr>
      </w:pPr>
      <w:r w:rsidRPr="00DD5E6E">
        <w:rPr>
          <w:rFonts w:ascii="Times New Roman" w:eastAsia="Times New Roman" w:hAnsi="Times New Roman" w:cs="Times New Roman"/>
          <w:color w:val="000000"/>
          <w:sz w:val="24"/>
          <w:szCs w:val="24"/>
        </w:rPr>
        <w:br/>
        <w:t>Each Step Guides You through Personal &amp; Group Preparation, and lists Study and Scripture References</w:t>
      </w:r>
    </w:p>
    <w:p w14:paraId="147D51CB" w14:textId="77777777" w:rsidR="002B5976" w:rsidRDefault="00DD5E6E" w:rsidP="00DD5E6E">
      <w:pPr>
        <w:spacing w:after="0" w:line="240" w:lineRule="auto"/>
        <w:jc w:val="center"/>
        <w:rPr>
          <w:rFonts w:ascii="Times New Roman" w:eastAsia="Times New Roman" w:hAnsi="Times New Roman" w:cs="Times New Roman"/>
          <w:color w:val="000000"/>
          <w:sz w:val="24"/>
          <w:szCs w:val="24"/>
        </w:rPr>
      </w:pPr>
      <w:r w:rsidRPr="00DD5E6E">
        <w:rPr>
          <w:rFonts w:ascii="Times New Roman" w:eastAsia="Times New Roman" w:hAnsi="Times New Roman" w:cs="Times New Roman"/>
          <w:color w:val="000000"/>
          <w:sz w:val="24"/>
          <w:szCs w:val="24"/>
        </w:rPr>
        <w:br/>
        <w:t xml:space="preserve">Coursework will come directly to your email box for study at your convenience. </w:t>
      </w:r>
      <w:r w:rsidRPr="00DD5E6E">
        <w:rPr>
          <w:rFonts w:ascii="Times New Roman" w:eastAsia="Times New Roman" w:hAnsi="Times New Roman" w:cs="Times New Roman"/>
          <w:color w:val="000000"/>
          <w:sz w:val="24"/>
          <w:szCs w:val="24"/>
        </w:rPr>
        <w:br/>
        <w:t>Set Apart Ministries reference materials are included free of additional charges.</w:t>
      </w:r>
    </w:p>
    <w:p w14:paraId="06EF8F25" w14:textId="3ABA3483" w:rsidR="00DD5E6E" w:rsidRPr="00DD5E6E" w:rsidRDefault="00DD5E6E" w:rsidP="00DD5E6E">
      <w:pPr>
        <w:spacing w:after="0" w:line="240" w:lineRule="auto"/>
        <w:jc w:val="center"/>
        <w:rPr>
          <w:rFonts w:ascii="Times New Roman" w:eastAsia="Times New Roman" w:hAnsi="Times New Roman" w:cs="Times New Roman"/>
          <w:sz w:val="24"/>
          <w:szCs w:val="24"/>
        </w:rPr>
      </w:pPr>
      <w:r w:rsidRPr="00DD5E6E">
        <w:rPr>
          <w:rFonts w:ascii="Times New Roman" w:eastAsia="Times New Roman" w:hAnsi="Times New Roman" w:cs="Times New Roman"/>
          <w:color w:val="000000"/>
          <w:sz w:val="24"/>
          <w:szCs w:val="24"/>
        </w:rPr>
        <w:br/>
        <w:t>Participation in Leadership Development Teleconference groups provides an opportunity to discuss your personal questions as you complete the course.</w:t>
      </w:r>
    </w:p>
    <w:p w14:paraId="2F534301" w14:textId="77777777" w:rsidR="00DD5E6E" w:rsidRDefault="00DD5E6E" w:rsidP="00AD5365">
      <w:pPr>
        <w:spacing w:after="240" w:line="240" w:lineRule="auto"/>
        <w:jc w:val="center"/>
        <w:rPr>
          <w:rFonts w:ascii="Verdana" w:eastAsia="Times New Roman" w:hAnsi="Verdana" w:cs="Times New Roman"/>
          <w:color w:val="7F007F"/>
          <w:sz w:val="30"/>
          <w:szCs w:val="30"/>
        </w:rPr>
      </w:pPr>
    </w:p>
    <w:p w14:paraId="283E388F" w14:textId="77777777" w:rsidR="00DD5E6E" w:rsidRDefault="00DD5E6E" w:rsidP="00AD5365">
      <w:pPr>
        <w:spacing w:after="240" w:line="240" w:lineRule="auto"/>
        <w:jc w:val="center"/>
        <w:rPr>
          <w:rFonts w:ascii="Verdana" w:eastAsia="Times New Roman" w:hAnsi="Verdana" w:cs="Times New Roman"/>
          <w:color w:val="7F007F"/>
          <w:sz w:val="30"/>
          <w:szCs w:val="30"/>
        </w:rPr>
      </w:pPr>
    </w:p>
    <w:p w14:paraId="56337BE3" w14:textId="77777777" w:rsidR="002B5976" w:rsidRDefault="002B5976" w:rsidP="00AD5365">
      <w:pPr>
        <w:spacing w:after="240" w:line="240" w:lineRule="auto"/>
        <w:jc w:val="center"/>
        <w:rPr>
          <w:rFonts w:ascii="Verdana" w:eastAsia="Times New Roman" w:hAnsi="Verdana" w:cs="Times New Roman"/>
          <w:color w:val="7F007F"/>
          <w:sz w:val="30"/>
          <w:szCs w:val="30"/>
        </w:rPr>
      </w:pPr>
    </w:p>
    <w:p w14:paraId="760C8C74" w14:textId="77777777" w:rsidR="00AD5365" w:rsidRPr="00AD5365" w:rsidRDefault="00DD5E6E" w:rsidP="00AD5365">
      <w:pPr>
        <w:spacing w:after="240" w:line="240" w:lineRule="auto"/>
        <w:jc w:val="center"/>
        <w:rPr>
          <w:rFonts w:ascii="Times New Roman" w:eastAsia="Times New Roman" w:hAnsi="Times New Roman" w:cs="Times New Roman"/>
          <w:sz w:val="24"/>
          <w:szCs w:val="24"/>
        </w:rPr>
      </w:pPr>
      <w:r>
        <w:rPr>
          <w:rFonts w:ascii="Verdana" w:eastAsia="Times New Roman" w:hAnsi="Verdana" w:cs="Times New Roman"/>
          <w:color w:val="7F007F"/>
          <w:sz w:val="30"/>
          <w:szCs w:val="30"/>
        </w:rPr>
        <w:t>10 Sessions</w:t>
      </w:r>
      <w:r w:rsidR="00AD5365" w:rsidRPr="00AD5365">
        <w:rPr>
          <w:rFonts w:ascii="Verdana" w:eastAsia="Times New Roman" w:hAnsi="Verdana" w:cs="Times New Roman"/>
          <w:color w:val="7F007F"/>
          <w:sz w:val="30"/>
          <w:szCs w:val="30"/>
        </w:rPr>
        <w:t xml:space="preserve"> Summary</w:t>
      </w:r>
    </w:p>
    <w:p w14:paraId="5A753B6B" w14:textId="77777777" w:rsidR="00AD5365" w:rsidRPr="00AD5365" w:rsidRDefault="00AD5365" w:rsidP="00AD5365">
      <w:pPr>
        <w:spacing w:after="0" w:line="240" w:lineRule="auto"/>
        <w:rPr>
          <w:rFonts w:ascii="Times New Roman" w:eastAsia="Times New Roman" w:hAnsi="Times New Roman" w:cs="Times New Roman"/>
          <w:sz w:val="24"/>
          <w:szCs w:val="24"/>
        </w:rPr>
      </w:pPr>
      <w:r w:rsidRPr="00AD5365">
        <w:rPr>
          <w:rFonts w:ascii="Times New Roman" w:eastAsia="Times New Roman" w:hAnsi="Times New Roman" w:cs="Times New Roman"/>
          <w:color w:val="000000"/>
          <w:sz w:val="24"/>
          <w:szCs w:val="24"/>
        </w:rPr>
        <w:t>1)    Prayerfully prepare yourself through exploration of your reason/motives for providing leadership. Address vulnerabilities in preparation.</w:t>
      </w:r>
      <w:r w:rsidRPr="00AD5365">
        <w:rPr>
          <w:rFonts w:ascii="Times New Roman" w:eastAsia="Times New Roman" w:hAnsi="Times New Roman" w:cs="Times New Roman"/>
          <w:sz w:val="24"/>
          <w:szCs w:val="24"/>
        </w:rPr>
        <w:br/>
        <w:t xml:space="preserve">Consider the differences/similarities between responding to a calling, an anointing, an ordination, personal desire, or simply being pressed into service. </w:t>
      </w:r>
      <w:r w:rsidRPr="00AD5365">
        <w:rPr>
          <w:rFonts w:ascii="Times New Roman" w:eastAsia="Times New Roman" w:hAnsi="Times New Roman" w:cs="Times New Roman"/>
          <w:sz w:val="24"/>
          <w:szCs w:val="24"/>
        </w:rPr>
        <w:br/>
      </w:r>
      <w:r w:rsidRPr="00AD5365">
        <w:rPr>
          <w:rFonts w:ascii="Times New Roman" w:eastAsia="Times New Roman" w:hAnsi="Times New Roman" w:cs="Times New Roman"/>
          <w:sz w:val="24"/>
          <w:szCs w:val="24"/>
        </w:rPr>
        <w:br/>
        <w:t>Scripture References: 1 Peter 5: 2-7, Isaiah 1:23-27, Romans 1:11-12, 1 Timothy 1: 13-16, 2 Corinthians 6:1-10; 2 Corinthians 10:1-7.</w:t>
      </w:r>
      <w:r w:rsidRPr="00AD5365">
        <w:rPr>
          <w:rFonts w:ascii="Times New Roman" w:eastAsia="Times New Roman" w:hAnsi="Times New Roman" w:cs="Times New Roman"/>
          <w:sz w:val="24"/>
          <w:szCs w:val="24"/>
        </w:rPr>
        <w:br/>
      </w:r>
      <w:r w:rsidRPr="00AD5365">
        <w:rPr>
          <w:rFonts w:ascii="Times New Roman" w:eastAsia="Times New Roman" w:hAnsi="Times New Roman" w:cs="Times New Roman"/>
          <w:sz w:val="24"/>
          <w:szCs w:val="24"/>
        </w:rPr>
        <w:br/>
      </w:r>
      <w:r w:rsidRPr="00AD5365">
        <w:rPr>
          <w:rFonts w:ascii="Times New Roman" w:eastAsia="Times New Roman" w:hAnsi="Times New Roman" w:cs="Times New Roman"/>
          <w:color w:val="000000"/>
          <w:sz w:val="24"/>
          <w:szCs w:val="24"/>
        </w:rPr>
        <w:t>2)    Review materials about dealing with various kinds of people and situations and maturity for your own preparation.</w:t>
      </w:r>
      <w:r w:rsidRPr="00AD5365">
        <w:rPr>
          <w:rFonts w:ascii="Times New Roman" w:eastAsia="Times New Roman" w:hAnsi="Times New Roman" w:cs="Times New Roman"/>
          <w:sz w:val="24"/>
          <w:szCs w:val="24"/>
        </w:rPr>
        <w:br/>
        <w:t>Discussion and review of information on stages of maturity, personal and corporate needs, personality disorders and dysfunctional behaviors such as what is called “passive-aggressive behavior” and various other mental health aspects along with the spiritual connections, conflict management in individual and corporate situations. This material will then be discussed in terms of how to prayerfully recognize and effectively deal with it. There is a great deal of material here for personal study or supplemental coaching in addition to what we can cover in the course.</w:t>
      </w:r>
      <w:r w:rsidRPr="00AD5365">
        <w:rPr>
          <w:rFonts w:ascii="Times New Roman" w:eastAsia="Times New Roman" w:hAnsi="Times New Roman" w:cs="Times New Roman"/>
          <w:sz w:val="24"/>
          <w:szCs w:val="24"/>
        </w:rPr>
        <w:br/>
      </w:r>
      <w:r w:rsidRPr="00AD5365">
        <w:rPr>
          <w:rFonts w:ascii="Times New Roman" w:eastAsia="Times New Roman" w:hAnsi="Times New Roman" w:cs="Times New Roman"/>
          <w:sz w:val="24"/>
          <w:szCs w:val="24"/>
        </w:rPr>
        <w:br/>
        <w:t xml:space="preserve">Scripture References: Psalm 1, Proverbs 6:16-19, Romans 1: 20-32, Nehemiah, </w:t>
      </w:r>
      <w:r w:rsidRPr="00AD5365">
        <w:rPr>
          <w:rFonts w:ascii="Times New Roman" w:eastAsia="Times New Roman" w:hAnsi="Times New Roman" w:cs="Times New Roman"/>
          <w:sz w:val="24"/>
          <w:szCs w:val="24"/>
        </w:rPr>
        <w:br/>
      </w:r>
      <w:r w:rsidRPr="00AD5365">
        <w:rPr>
          <w:rFonts w:ascii="Times New Roman" w:eastAsia="Times New Roman" w:hAnsi="Times New Roman" w:cs="Times New Roman"/>
          <w:sz w:val="24"/>
          <w:szCs w:val="24"/>
        </w:rPr>
        <w:br/>
      </w:r>
      <w:r w:rsidRPr="00AD5365">
        <w:rPr>
          <w:rFonts w:ascii="Times New Roman" w:eastAsia="Times New Roman" w:hAnsi="Times New Roman" w:cs="Times New Roman"/>
          <w:color w:val="000000"/>
          <w:sz w:val="24"/>
          <w:szCs w:val="24"/>
        </w:rPr>
        <w:t xml:space="preserve">3)    Review materials on group boundaries, process or expectations in preparation for discussion with the whole group. </w:t>
      </w:r>
      <w:r w:rsidRPr="00AD5365">
        <w:rPr>
          <w:rFonts w:ascii="Times New Roman" w:eastAsia="Times New Roman" w:hAnsi="Times New Roman" w:cs="Times New Roman"/>
          <w:sz w:val="24"/>
          <w:szCs w:val="24"/>
        </w:rPr>
        <w:t> </w:t>
      </w:r>
      <w:r w:rsidRPr="00AD5365">
        <w:rPr>
          <w:rFonts w:ascii="Times New Roman" w:eastAsia="Times New Roman" w:hAnsi="Times New Roman" w:cs="Times New Roman"/>
          <w:sz w:val="24"/>
          <w:szCs w:val="24"/>
        </w:rPr>
        <w:br/>
        <w:t>Beginning the process of development of halacha for the fellowship. Establish expectation that group process will be based in seeking His Truth together rather than in personal opinions/previous experience. Group dynamics as they play out in small fellowship groups will be explored and analyzed to draw out effective management needs. Preparation to address these issues with the fellowship before difficulties arise.</w:t>
      </w:r>
      <w:r w:rsidRPr="00AD5365">
        <w:rPr>
          <w:rFonts w:ascii="Times New Roman" w:eastAsia="Times New Roman" w:hAnsi="Times New Roman" w:cs="Times New Roman"/>
          <w:sz w:val="24"/>
          <w:szCs w:val="24"/>
        </w:rPr>
        <w:br/>
      </w:r>
      <w:r w:rsidRPr="00AD5365">
        <w:rPr>
          <w:rFonts w:ascii="Times New Roman" w:eastAsia="Times New Roman" w:hAnsi="Times New Roman" w:cs="Times New Roman"/>
          <w:sz w:val="24"/>
          <w:szCs w:val="24"/>
        </w:rPr>
        <w:br/>
        <w:t>Scripture References:  1 Timothy: 6: 2-21, John 10: 1-18, Ezekiel 34</w:t>
      </w:r>
      <w:r w:rsidRPr="00AD5365">
        <w:rPr>
          <w:rFonts w:ascii="Times New Roman" w:eastAsia="Times New Roman" w:hAnsi="Times New Roman" w:cs="Times New Roman"/>
          <w:sz w:val="24"/>
          <w:szCs w:val="24"/>
        </w:rPr>
        <w:br/>
      </w:r>
      <w:r w:rsidRPr="00AD5365">
        <w:rPr>
          <w:rFonts w:ascii="Times New Roman" w:eastAsia="Times New Roman" w:hAnsi="Times New Roman" w:cs="Times New Roman"/>
          <w:sz w:val="24"/>
          <w:szCs w:val="24"/>
        </w:rPr>
        <w:br/>
      </w:r>
      <w:r w:rsidRPr="00AD5365">
        <w:rPr>
          <w:rFonts w:ascii="Times New Roman" w:eastAsia="Times New Roman" w:hAnsi="Times New Roman" w:cs="Times New Roman"/>
          <w:color w:val="000000"/>
          <w:sz w:val="24"/>
          <w:szCs w:val="24"/>
        </w:rPr>
        <w:t xml:space="preserve">4)    Discussion of leadership with group; draw out various people’s understanding of what it means. </w:t>
      </w:r>
      <w:r w:rsidRPr="00AD5365">
        <w:rPr>
          <w:rFonts w:ascii="Times New Roman" w:eastAsia="Times New Roman" w:hAnsi="Times New Roman" w:cs="Times New Roman"/>
          <w:sz w:val="24"/>
          <w:szCs w:val="24"/>
        </w:rPr>
        <w:br/>
        <w:t>Assimilating information and experience in preparation to lead group conversation/discussion about their expectations –hopes and fears--of leadership. Formal/informal; hierarchy or organization/organism; single/plural; Sample questions or outlines to be developed through discussion.</w:t>
      </w:r>
      <w:r w:rsidRPr="00AD5365">
        <w:rPr>
          <w:rFonts w:ascii="Times New Roman" w:eastAsia="Times New Roman" w:hAnsi="Times New Roman" w:cs="Times New Roman"/>
          <w:sz w:val="24"/>
          <w:szCs w:val="24"/>
        </w:rPr>
        <w:br/>
      </w:r>
      <w:r w:rsidRPr="00AD5365">
        <w:rPr>
          <w:rFonts w:ascii="Times New Roman" w:eastAsia="Times New Roman" w:hAnsi="Times New Roman" w:cs="Times New Roman"/>
          <w:sz w:val="24"/>
          <w:szCs w:val="24"/>
        </w:rPr>
        <w:br/>
        <w:t>Scripture References: Psalm 1, Ecclesiastes 12: 7-14, Proverbs 1: 1-9</w:t>
      </w:r>
      <w:r w:rsidRPr="00AD5365">
        <w:rPr>
          <w:rFonts w:ascii="Times New Roman" w:eastAsia="Times New Roman" w:hAnsi="Times New Roman" w:cs="Times New Roman"/>
          <w:sz w:val="24"/>
          <w:szCs w:val="24"/>
        </w:rPr>
        <w:br/>
      </w:r>
      <w:r w:rsidRPr="00AD5365">
        <w:rPr>
          <w:rFonts w:ascii="Times New Roman" w:eastAsia="Times New Roman" w:hAnsi="Times New Roman" w:cs="Times New Roman"/>
          <w:sz w:val="24"/>
          <w:szCs w:val="24"/>
        </w:rPr>
        <w:br/>
      </w:r>
      <w:r w:rsidRPr="00AD5365">
        <w:rPr>
          <w:rFonts w:ascii="Times New Roman" w:eastAsia="Times New Roman" w:hAnsi="Times New Roman" w:cs="Times New Roman"/>
          <w:color w:val="000000"/>
          <w:sz w:val="24"/>
          <w:szCs w:val="24"/>
        </w:rPr>
        <w:t>5)    Discussion of plural leadership model in scriptures…informal/formal leadership roles.</w:t>
      </w:r>
      <w:r w:rsidRPr="00AD5365">
        <w:rPr>
          <w:rFonts w:ascii="Times New Roman" w:eastAsia="Times New Roman" w:hAnsi="Times New Roman" w:cs="Times New Roman"/>
          <w:color w:val="000000"/>
          <w:sz w:val="24"/>
          <w:szCs w:val="24"/>
        </w:rPr>
        <w:br/>
        <w:t xml:space="preserve">What is the accepted basis for leadership? Jewishness, gender, knowledge, maturity, calling, need   </w:t>
      </w:r>
      <w:r w:rsidRPr="00AD5365">
        <w:rPr>
          <w:rFonts w:ascii="Times New Roman" w:eastAsia="Times New Roman" w:hAnsi="Times New Roman" w:cs="Times New Roman"/>
          <w:sz w:val="24"/>
          <w:szCs w:val="24"/>
        </w:rPr>
        <w:t> </w:t>
      </w:r>
      <w:r w:rsidRPr="00AD5365">
        <w:rPr>
          <w:rFonts w:ascii="Times New Roman" w:eastAsia="Times New Roman" w:hAnsi="Times New Roman" w:cs="Times New Roman"/>
          <w:sz w:val="24"/>
          <w:szCs w:val="24"/>
        </w:rPr>
        <w:br/>
        <w:t xml:space="preserve">Preparation to open discussion on perceived leadership qualifications to help the group more </w:t>
      </w:r>
      <w:r w:rsidRPr="00AD5365">
        <w:rPr>
          <w:rFonts w:ascii="Times New Roman" w:eastAsia="Times New Roman" w:hAnsi="Times New Roman" w:cs="Times New Roman"/>
          <w:sz w:val="24"/>
          <w:szCs w:val="24"/>
        </w:rPr>
        <w:lastRenderedPageBreak/>
        <w:t>clearly define and recognize Scriptural directions as opposed to personal opinions or tradition. We are in a transition period in which qualifications obtained through either the Christian Church or Rabbinical sources do not accurately reflect the acceptance of both Messiah Yeshua and His Whole Word. Biblical patterns for leadership during transitions.</w:t>
      </w:r>
      <w:r w:rsidRPr="00AD5365">
        <w:rPr>
          <w:rFonts w:ascii="Times New Roman" w:eastAsia="Times New Roman" w:hAnsi="Times New Roman" w:cs="Times New Roman"/>
          <w:sz w:val="24"/>
          <w:szCs w:val="24"/>
        </w:rPr>
        <w:br/>
      </w:r>
      <w:r w:rsidRPr="00AD5365">
        <w:rPr>
          <w:rFonts w:ascii="Times New Roman" w:eastAsia="Times New Roman" w:hAnsi="Times New Roman" w:cs="Times New Roman"/>
          <w:sz w:val="24"/>
          <w:szCs w:val="24"/>
        </w:rPr>
        <w:br/>
        <w:t>Scripture References: Isaiah 1: 25-26, Judges</w:t>
      </w:r>
      <w:r w:rsidRPr="00AD5365">
        <w:rPr>
          <w:rFonts w:ascii="Times New Roman" w:eastAsia="Times New Roman" w:hAnsi="Times New Roman" w:cs="Times New Roman"/>
          <w:sz w:val="24"/>
          <w:szCs w:val="24"/>
        </w:rPr>
        <w:br/>
      </w:r>
      <w:r w:rsidRPr="00AD5365">
        <w:rPr>
          <w:rFonts w:ascii="Times New Roman" w:eastAsia="Times New Roman" w:hAnsi="Times New Roman" w:cs="Times New Roman"/>
          <w:sz w:val="24"/>
          <w:szCs w:val="24"/>
        </w:rPr>
        <w:br/>
      </w:r>
      <w:r w:rsidRPr="00AD5365">
        <w:rPr>
          <w:rFonts w:ascii="Times New Roman" w:eastAsia="Times New Roman" w:hAnsi="Times New Roman" w:cs="Times New Roman"/>
          <w:color w:val="000000"/>
          <w:sz w:val="24"/>
          <w:szCs w:val="24"/>
        </w:rPr>
        <w:t>6)    Discussion of the need for balance between knowledge and relationship; topics and character development.</w:t>
      </w:r>
      <w:r w:rsidRPr="00AD5365">
        <w:rPr>
          <w:rFonts w:ascii="Times New Roman" w:eastAsia="Times New Roman" w:hAnsi="Times New Roman" w:cs="Times New Roman"/>
          <w:sz w:val="24"/>
          <w:szCs w:val="24"/>
        </w:rPr>
        <w:t xml:space="preserve">  </w:t>
      </w:r>
      <w:r w:rsidRPr="00AD5365">
        <w:rPr>
          <w:rFonts w:ascii="Times New Roman" w:eastAsia="Times New Roman" w:hAnsi="Times New Roman" w:cs="Times New Roman"/>
          <w:sz w:val="24"/>
          <w:szCs w:val="24"/>
        </w:rPr>
        <w:br/>
        <w:t xml:space="preserve">Who among the group has the authority to function as one who “calls out” when something needs to be addressed? </w:t>
      </w:r>
      <w:r w:rsidRPr="00AD5365">
        <w:rPr>
          <w:rFonts w:ascii="Times New Roman" w:eastAsia="Times New Roman" w:hAnsi="Times New Roman" w:cs="Times New Roman"/>
          <w:sz w:val="24"/>
          <w:szCs w:val="24"/>
        </w:rPr>
        <w:br/>
        <w:t>Presentation to the group of the dual need to pursue not only knowledge of His Word but also the personal maturity and character development and sanctification process that occurs both individually and corporately. Draw out their impressions and challenge members to study, not simply offer opinions.(a halacha matter!)</w:t>
      </w:r>
      <w:r w:rsidRPr="00AD5365">
        <w:rPr>
          <w:rFonts w:ascii="Times New Roman" w:eastAsia="Times New Roman" w:hAnsi="Times New Roman" w:cs="Times New Roman"/>
          <w:sz w:val="24"/>
          <w:szCs w:val="24"/>
        </w:rPr>
        <w:br/>
      </w:r>
      <w:r w:rsidRPr="00AD5365">
        <w:rPr>
          <w:rFonts w:ascii="Times New Roman" w:eastAsia="Times New Roman" w:hAnsi="Times New Roman" w:cs="Times New Roman"/>
          <w:sz w:val="24"/>
          <w:szCs w:val="24"/>
        </w:rPr>
        <w:br/>
        <w:t xml:space="preserve">Scripture References:  Proverbs 1: 1-8, Proverbs 6:20-23, </w:t>
      </w:r>
      <w:r w:rsidRPr="00AD5365">
        <w:rPr>
          <w:rFonts w:ascii="Times New Roman" w:eastAsia="Times New Roman" w:hAnsi="Times New Roman" w:cs="Times New Roman"/>
          <w:sz w:val="24"/>
          <w:szCs w:val="24"/>
        </w:rPr>
        <w:br/>
      </w:r>
      <w:r w:rsidRPr="00AD5365">
        <w:rPr>
          <w:rFonts w:ascii="Times New Roman" w:eastAsia="Times New Roman" w:hAnsi="Times New Roman" w:cs="Times New Roman"/>
          <w:sz w:val="24"/>
          <w:szCs w:val="24"/>
        </w:rPr>
        <w:br/>
      </w:r>
      <w:r w:rsidRPr="00AD5365">
        <w:rPr>
          <w:rFonts w:ascii="Times New Roman" w:eastAsia="Times New Roman" w:hAnsi="Times New Roman" w:cs="Times New Roman"/>
          <w:color w:val="000000"/>
          <w:sz w:val="24"/>
          <w:szCs w:val="24"/>
        </w:rPr>
        <w:t xml:space="preserve">7)    Discussion of desire to grow to be more like Messiah: ask what it means to do so, and whether it can be done entirely alone or with mutual exhortation.  Social ship or fellowship desired? </w:t>
      </w:r>
      <w:r w:rsidRPr="00AD5365">
        <w:rPr>
          <w:rFonts w:ascii="Times New Roman" w:eastAsia="Times New Roman" w:hAnsi="Times New Roman" w:cs="Times New Roman"/>
          <w:sz w:val="24"/>
          <w:szCs w:val="24"/>
        </w:rPr>
        <w:br/>
        <w:t>Discussion of expectations regarding focus on Messiah and what they have experienced compared to what is presented in the Word as a basis for goals in this group. This discussion is a crossroads experience for group and leader. What will it be “like us” to do?</w:t>
      </w:r>
      <w:r w:rsidRPr="00AD5365">
        <w:rPr>
          <w:rFonts w:ascii="Times New Roman" w:eastAsia="Times New Roman" w:hAnsi="Times New Roman" w:cs="Times New Roman"/>
          <w:sz w:val="24"/>
          <w:szCs w:val="24"/>
        </w:rPr>
        <w:br/>
      </w:r>
      <w:r w:rsidRPr="00AD5365">
        <w:rPr>
          <w:rFonts w:ascii="Times New Roman" w:eastAsia="Times New Roman" w:hAnsi="Times New Roman" w:cs="Times New Roman"/>
          <w:sz w:val="24"/>
          <w:szCs w:val="24"/>
        </w:rPr>
        <w:br/>
        <w:t>Scripture References: Listed in Set Apart Ministries Goals Chart and Narrative</w:t>
      </w:r>
      <w:r w:rsidRPr="00AD5365">
        <w:rPr>
          <w:rFonts w:ascii="Times New Roman" w:eastAsia="Times New Roman" w:hAnsi="Times New Roman" w:cs="Times New Roman"/>
          <w:sz w:val="24"/>
          <w:szCs w:val="24"/>
        </w:rPr>
        <w:br/>
      </w:r>
      <w:r w:rsidRPr="00AD5365">
        <w:rPr>
          <w:rFonts w:ascii="Times New Roman" w:eastAsia="Times New Roman" w:hAnsi="Times New Roman" w:cs="Times New Roman"/>
          <w:sz w:val="24"/>
          <w:szCs w:val="24"/>
        </w:rPr>
        <w:br/>
      </w:r>
      <w:r w:rsidRPr="00AD5365">
        <w:rPr>
          <w:rFonts w:ascii="Times New Roman" w:eastAsia="Times New Roman" w:hAnsi="Times New Roman" w:cs="Times New Roman"/>
          <w:color w:val="000000"/>
          <w:sz w:val="24"/>
          <w:szCs w:val="24"/>
        </w:rPr>
        <w:t>8)    Discussion of the importance of finding unity/echad in Him and together because of the pressures of the world, the flesh and the evil one.   </w:t>
      </w:r>
      <w:r w:rsidRPr="00AD5365">
        <w:rPr>
          <w:rFonts w:ascii="Times New Roman" w:eastAsia="Times New Roman" w:hAnsi="Times New Roman" w:cs="Times New Roman"/>
          <w:sz w:val="24"/>
          <w:szCs w:val="24"/>
        </w:rPr>
        <w:br/>
        <w:t xml:space="preserve">A spiritual warfare primer, or more in depth discussion as participants are able, about the personal and corporate aspects of a community desiring to grow in Messiah. Prayer in positional authority/ prayer from unbelief or fear; need for leaders to “overcome socially correct” behavior to encourage and redirect where needed.   The crucial nature of the need for prayerful undergirding individually and corporately. The differences between personal and corporate prayer patterns. </w:t>
      </w:r>
      <w:r w:rsidRPr="00AD5365">
        <w:rPr>
          <w:rFonts w:ascii="Times New Roman" w:eastAsia="Times New Roman" w:hAnsi="Times New Roman" w:cs="Times New Roman"/>
          <w:sz w:val="24"/>
          <w:szCs w:val="24"/>
        </w:rPr>
        <w:br/>
      </w:r>
      <w:r w:rsidRPr="00AD5365">
        <w:rPr>
          <w:rFonts w:ascii="Times New Roman" w:eastAsia="Times New Roman" w:hAnsi="Times New Roman" w:cs="Times New Roman"/>
          <w:sz w:val="24"/>
          <w:szCs w:val="24"/>
        </w:rPr>
        <w:br/>
        <w:t>Scripture References: Ephesians 6, 1 Peter 5:8-9, John 17</w:t>
      </w:r>
      <w:r w:rsidRPr="00AD5365">
        <w:rPr>
          <w:rFonts w:ascii="Times New Roman" w:eastAsia="Times New Roman" w:hAnsi="Times New Roman" w:cs="Times New Roman"/>
          <w:sz w:val="24"/>
          <w:szCs w:val="24"/>
        </w:rPr>
        <w:br/>
      </w:r>
      <w:r w:rsidRPr="00AD5365">
        <w:rPr>
          <w:rFonts w:ascii="Times New Roman" w:eastAsia="Times New Roman" w:hAnsi="Times New Roman" w:cs="Times New Roman"/>
          <w:sz w:val="24"/>
          <w:szCs w:val="24"/>
        </w:rPr>
        <w:br/>
      </w:r>
      <w:r w:rsidRPr="00AD5365">
        <w:rPr>
          <w:rFonts w:ascii="Times New Roman" w:eastAsia="Times New Roman" w:hAnsi="Times New Roman" w:cs="Times New Roman"/>
          <w:color w:val="000000"/>
          <w:sz w:val="24"/>
          <w:szCs w:val="24"/>
        </w:rPr>
        <w:t>9)    Discussion of specific behaviors to encourage and/or discourage in the fellowship then bring in Scriptural references that are very specific actionable goals.</w:t>
      </w:r>
      <w:r w:rsidRPr="00AD5365">
        <w:rPr>
          <w:rFonts w:ascii="Times New Roman" w:eastAsia="Times New Roman" w:hAnsi="Times New Roman" w:cs="Times New Roman"/>
          <w:sz w:val="24"/>
          <w:szCs w:val="24"/>
        </w:rPr>
        <w:br/>
      </w:r>
      <w:r w:rsidRPr="00AD5365">
        <w:rPr>
          <w:rFonts w:ascii="Times New Roman" w:eastAsia="Times New Roman" w:hAnsi="Times New Roman" w:cs="Times New Roman"/>
          <w:sz w:val="24"/>
          <w:szCs w:val="24"/>
        </w:rPr>
        <w:br/>
        <w:t>Preparation to present and lead discussion on the specific goals of personal maturity/behavior the group sees as essential to their unity, growth, maturity. Importance of leader/people being able to “overcome socially correct” behavior to offer or receive exhortation.</w:t>
      </w:r>
      <w:r w:rsidRPr="00AD5365">
        <w:rPr>
          <w:rFonts w:ascii="Times New Roman" w:eastAsia="Times New Roman" w:hAnsi="Times New Roman" w:cs="Times New Roman"/>
          <w:sz w:val="24"/>
          <w:szCs w:val="24"/>
        </w:rPr>
        <w:br/>
      </w:r>
      <w:r w:rsidRPr="00AD5365">
        <w:rPr>
          <w:rFonts w:ascii="Times New Roman" w:eastAsia="Times New Roman" w:hAnsi="Times New Roman" w:cs="Times New Roman"/>
          <w:sz w:val="24"/>
          <w:szCs w:val="24"/>
        </w:rPr>
        <w:br/>
        <w:t>Scripture References: Proverbs 6:16-19, Romans 1: 20-32, Ephesians 4:29, 5:4</w:t>
      </w:r>
      <w:r w:rsidRPr="00AD5365">
        <w:rPr>
          <w:rFonts w:ascii="Times New Roman" w:eastAsia="Times New Roman" w:hAnsi="Times New Roman" w:cs="Times New Roman"/>
          <w:sz w:val="24"/>
          <w:szCs w:val="24"/>
        </w:rPr>
        <w:br/>
      </w:r>
      <w:r w:rsidRPr="00AD5365">
        <w:rPr>
          <w:rFonts w:ascii="Times New Roman" w:eastAsia="Times New Roman" w:hAnsi="Times New Roman" w:cs="Times New Roman"/>
          <w:sz w:val="24"/>
          <w:szCs w:val="24"/>
        </w:rPr>
        <w:lastRenderedPageBreak/>
        <w:br/>
        <w:t>10</w:t>
      </w:r>
      <w:r w:rsidRPr="00AD5365">
        <w:rPr>
          <w:rFonts w:ascii="Times New Roman" w:eastAsia="Times New Roman" w:hAnsi="Times New Roman" w:cs="Times New Roman"/>
          <w:color w:val="000000"/>
          <w:sz w:val="24"/>
          <w:szCs w:val="24"/>
        </w:rPr>
        <w:t>)    Discussion of confusion between evangelism needs and development of “set apart” lifestyle.  Seeker friendly vs. spiritual formation or discipleship in Messianic fellowship.</w:t>
      </w:r>
      <w:r w:rsidRPr="00AD5365">
        <w:rPr>
          <w:rFonts w:ascii="Times New Roman" w:eastAsia="Times New Roman" w:hAnsi="Times New Roman" w:cs="Times New Roman"/>
          <w:sz w:val="24"/>
          <w:szCs w:val="24"/>
        </w:rPr>
        <w:br/>
        <w:t>Preparation to present and lead discussion on the challenges of meeting the  needs of both those “new” to the faith walk and those who desire to mature in their faith without compromising either group. Identify elements that keep individual and corporate growth limited and what opens up the growth options.</w:t>
      </w:r>
      <w:r w:rsidRPr="00AD5365">
        <w:rPr>
          <w:rFonts w:ascii="Times New Roman" w:eastAsia="Times New Roman" w:hAnsi="Times New Roman" w:cs="Times New Roman"/>
          <w:sz w:val="24"/>
          <w:szCs w:val="24"/>
        </w:rPr>
        <w:br/>
      </w:r>
      <w:r w:rsidRPr="00AD5365">
        <w:rPr>
          <w:rFonts w:ascii="Times New Roman" w:eastAsia="Times New Roman" w:hAnsi="Times New Roman" w:cs="Times New Roman"/>
          <w:sz w:val="24"/>
          <w:szCs w:val="24"/>
        </w:rPr>
        <w:br/>
        <w:t>Scripture References: 1 Corinthians 3:1-3, Hebrews 5:12-14</w:t>
      </w:r>
    </w:p>
    <w:p w14:paraId="5E756CAF" w14:textId="77777777" w:rsidR="00AD5365" w:rsidRPr="00AD5365" w:rsidRDefault="00AD5365" w:rsidP="00AD5365">
      <w:pPr>
        <w:spacing w:after="0" w:line="240" w:lineRule="auto"/>
        <w:rPr>
          <w:rFonts w:ascii="Times New Roman" w:eastAsia="Times New Roman" w:hAnsi="Times New Roman" w:cs="Times New Roman"/>
          <w:sz w:val="24"/>
          <w:szCs w:val="24"/>
        </w:rPr>
      </w:pPr>
      <w:r w:rsidRPr="00AD5365">
        <w:rPr>
          <w:rFonts w:ascii="Times New Roman" w:eastAsia="Times New Roman" w:hAnsi="Times New Roman" w:cs="Times New Roman"/>
          <w:sz w:val="24"/>
          <w:szCs w:val="24"/>
        </w:rPr>
        <w:t> </w:t>
      </w:r>
    </w:p>
    <w:p w14:paraId="59D7563B" w14:textId="77777777" w:rsidR="00345FD8" w:rsidRPr="001D3E09" w:rsidRDefault="00345FD8">
      <w:pPr>
        <w:rPr>
          <w:i/>
          <w:color w:val="FF0000"/>
          <w:sz w:val="44"/>
        </w:rPr>
      </w:pPr>
    </w:p>
    <w:p w14:paraId="3513FB69" w14:textId="77777777" w:rsidR="001D3E09" w:rsidRDefault="001D3E09">
      <w:pPr>
        <w:rPr>
          <w:i/>
          <w:color w:val="FF0000"/>
          <w:sz w:val="44"/>
        </w:rPr>
      </w:pPr>
      <w:r w:rsidRPr="001D3E09">
        <w:rPr>
          <w:i/>
          <w:color w:val="FF0000"/>
          <w:sz w:val="44"/>
        </w:rPr>
        <w:t xml:space="preserve">Questions?  </w:t>
      </w:r>
    </w:p>
    <w:p w14:paraId="5AA0CD26" w14:textId="295180DE" w:rsidR="001D3E09" w:rsidRDefault="001D3E09">
      <w:r>
        <w:br/>
        <w:t xml:space="preserve">Please contact Barb at   </w:t>
      </w:r>
      <w:r w:rsidR="002B5976">
        <w:t>SAMwis2@hushmail.com</w:t>
      </w:r>
    </w:p>
    <w:p w14:paraId="65EB1B1F" w14:textId="77777777" w:rsidR="001D3E09" w:rsidRDefault="001D3E09">
      <w:r>
        <w:t>Or</w:t>
      </w:r>
    </w:p>
    <w:p w14:paraId="077C58D2" w14:textId="77777777" w:rsidR="001D3E09" w:rsidRDefault="001D3E09">
      <w:r>
        <w:t>(920) 634-2760</w:t>
      </w:r>
    </w:p>
    <w:p w14:paraId="48681AA0" w14:textId="77777777" w:rsidR="001D3E09" w:rsidRDefault="001D3E09"/>
    <w:p w14:paraId="5CD237A7" w14:textId="77777777" w:rsidR="001D3E09" w:rsidRDefault="001D3E09">
      <w:r>
        <w:t>Set Apart Ministries, Inc.</w:t>
      </w:r>
    </w:p>
    <w:p w14:paraId="07ADDF1B" w14:textId="77777777" w:rsidR="001D3E09" w:rsidRDefault="001D3E09">
      <w:r>
        <w:t>P. O. Box 5584</w:t>
      </w:r>
    </w:p>
    <w:p w14:paraId="3454D5B1" w14:textId="77777777" w:rsidR="001D3E09" w:rsidRDefault="001D3E09">
      <w:r>
        <w:t>De Pere, WI 5415</w:t>
      </w:r>
    </w:p>
    <w:p w14:paraId="3596BAB2" w14:textId="77777777" w:rsidR="001D3E09" w:rsidRDefault="001D3E09"/>
    <w:p w14:paraId="72851EDF" w14:textId="23C59B5B" w:rsidR="001D3E09" w:rsidRDefault="001D3E09">
      <w:r>
        <w:t xml:space="preserve">This attachment </w:t>
      </w:r>
      <w:r w:rsidR="002B5976">
        <w:t>was updated April 2023.</w:t>
      </w:r>
    </w:p>
    <w:p w14:paraId="77FE338A" w14:textId="77777777" w:rsidR="001D3E09" w:rsidRDefault="001D3E09"/>
    <w:sectPr w:rsidR="001D3E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365"/>
    <w:rsid w:val="00001004"/>
    <w:rsid w:val="000027D3"/>
    <w:rsid w:val="00005FFB"/>
    <w:rsid w:val="00006112"/>
    <w:rsid w:val="00012AFB"/>
    <w:rsid w:val="00014E33"/>
    <w:rsid w:val="00030DC0"/>
    <w:rsid w:val="0003511B"/>
    <w:rsid w:val="0004033D"/>
    <w:rsid w:val="00043A1F"/>
    <w:rsid w:val="000443BB"/>
    <w:rsid w:val="00044AAD"/>
    <w:rsid w:val="00047762"/>
    <w:rsid w:val="00057FA4"/>
    <w:rsid w:val="000650FC"/>
    <w:rsid w:val="00065E2D"/>
    <w:rsid w:val="0007489B"/>
    <w:rsid w:val="00080D91"/>
    <w:rsid w:val="00091212"/>
    <w:rsid w:val="0009746A"/>
    <w:rsid w:val="000A3432"/>
    <w:rsid w:val="000A347A"/>
    <w:rsid w:val="000A541C"/>
    <w:rsid w:val="000B2135"/>
    <w:rsid w:val="000B7F06"/>
    <w:rsid w:val="000C2D0F"/>
    <w:rsid w:val="000C4F23"/>
    <w:rsid w:val="000D679F"/>
    <w:rsid w:val="000E008D"/>
    <w:rsid w:val="000E34BF"/>
    <w:rsid w:val="000F4507"/>
    <w:rsid w:val="00104D37"/>
    <w:rsid w:val="00105D5A"/>
    <w:rsid w:val="00116D7C"/>
    <w:rsid w:val="00121D9E"/>
    <w:rsid w:val="00122D36"/>
    <w:rsid w:val="0013483E"/>
    <w:rsid w:val="00142849"/>
    <w:rsid w:val="001446AD"/>
    <w:rsid w:val="00147D70"/>
    <w:rsid w:val="001603E2"/>
    <w:rsid w:val="001636A8"/>
    <w:rsid w:val="00173EB8"/>
    <w:rsid w:val="00173EF9"/>
    <w:rsid w:val="00183842"/>
    <w:rsid w:val="001853FF"/>
    <w:rsid w:val="00190035"/>
    <w:rsid w:val="0019437D"/>
    <w:rsid w:val="00194A04"/>
    <w:rsid w:val="001B1839"/>
    <w:rsid w:val="001B5095"/>
    <w:rsid w:val="001B53B3"/>
    <w:rsid w:val="001B7428"/>
    <w:rsid w:val="001C0045"/>
    <w:rsid w:val="001D3E09"/>
    <w:rsid w:val="001E3FA6"/>
    <w:rsid w:val="001F0C33"/>
    <w:rsid w:val="001F143B"/>
    <w:rsid w:val="001F14B1"/>
    <w:rsid w:val="002044B2"/>
    <w:rsid w:val="0021297E"/>
    <w:rsid w:val="002133D7"/>
    <w:rsid w:val="00222124"/>
    <w:rsid w:val="002228C8"/>
    <w:rsid w:val="002230F9"/>
    <w:rsid w:val="00223CB1"/>
    <w:rsid w:val="00225820"/>
    <w:rsid w:val="00227AE8"/>
    <w:rsid w:val="00232389"/>
    <w:rsid w:val="00253696"/>
    <w:rsid w:val="00255554"/>
    <w:rsid w:val="0026162E"/>
    <w:rsid w:val="00273EC0"/>
    <w:rsid w:val="00275428"/>
    <w:rsid w:val="002802BC"/>
    <w:rsid w:val="00287A32"/>
    <w:rsid w:val="00290C71"/>
    <w:rsid w:val="00297C7D"/>
    <w:rsid w:val="00297CBE"/>
    <w:rsid w:val="00297F1A"/>
    <w:rsid w:val="002B5976"/>
    <w:rsid w:val="002C6AEA"/>
    <w:rsid w:val="002D45AB"/>
    <w:rsid w:val="003003EC"/>
    <w:rsid w:val="00303AD9"/>
    <w:rsid w:val="003108CD"/>
    <w:rsid w:val="00317D0F"/>
    <w:rsid w:val="0033436B"/>
    <w:rsid w:val="003358B9"/>
    <w:rsid w:val="00340B9A"/>
    <w:rsid w:val="00345FD8"/>
    <w:rsid w:val="00353CEE"/>
    <w:rsid w:val="00353DA4"/>
    <w:rsid w:val="00353E6F"/>
    <w:rsid w:val="003635C4"/>
    <w:rsid w:val="003646F6"/>
    <w:rsid w:val="00374F6D"/>
    <w:rsid w:val="00375687"/>
    <w:rsid w:val="00376431"/>
    <w:rsid w:val="00376695"/>
    <w:rsid w:val="00380318"/>
    <w:rsid w:val="003807CD"/>
    <w:rsid w:val="00384CA2"/>
    <w:rsid w:val="003A0C8E"/>
    <w:rsid w:val="003A6CD7"/>
    <w:rsid w:val="003A786F"/>
    <w:rsid w:val="003B1B55"/>
    <w:rsid w:val="003B7556"/>
    <w:rsid w:val="003C3B10"/>
    <w:rsid w:val="003C6F60"/>
    <w:rsid w:val="003E0822"/>
    <w:rsid w:val="003E4E03"/>
    <w:rsid w:val="003F1C56"/>
    <w:rsid w:val="003F7B65"/>
    <w:rsid w:val="0040191C"/>
    <w:rsid w:val="00402C11"/>
    <w:rsid w:val="0040473E"/>
    <w:rsid w:val="004110E2"/>
    <w:rsid w:val="00413EF7"/>
    <w:rsid w:val="00420D54"/>
    <w:rsid w:val="00425FA9"/>
    <w:rsid w:val="00434D95"/>
    <w:rsid w:val="0044522E"/>
    <w:rsid w:val="0045558A"/>
    <w:rsid w:val="00461A20"/>
    <w:rsid w:val="00461B57"/>
    <w:rsid w:val="004643AB"/>
    <w:rsid w:val="004662A7"/>
    <w:rsid w:val="0046667D"/>
    <w:rsid w:val="00474662"/>
    <w:rsid w:val="0047581E"/>
    <w:rsid w:val="00476B3C"/>
    <w:rsid w:val="00477A7D"/>
    <w:rsid w:val="00477BDD"/>
    <w:rsid w:val="00477CB4"/>
    <w:rsid w:val="004825A2"/>
    <w:rsid w:val="004958EA"/>
    <w:rsid w:val="004A15A4"/>
    <w:rsid w:val="004A6568"/>
    <w:rsid w:val="004A6DF4"/>
    <w:rsid w:val="004B516F"/>
    <w:rsid w:val="004B70EA"/>
    <w:rsid w:val="004C7EC6"/>
    <w:rsid w:val="004D3C48"/>
    <w:rsid w:val="004E388F"/>
    <w:rsid w:val="004F3048"/>
    <w:rsid w:val="004F5786"/>
    <w:rsid w:val="004F7DA1"/>
    <w:rsid w:val="005007BD"/>
    <w:rsid w:val="005015A6"/>
    <w:rsid w:val="0050267F"/>
    <w:rsid w:val="00504E10"/>
    <w:rsid w:val="0050511F"/>
    <w:rsid w:val="00506DE8"/>
    <w:rsid w:val="00512137"/>
    <w:rsid w:val="005207AF"/>
    <w:rsid w:val="00526503"/>
    <w:rsid w:val="005270F6"/>
    <w:rsid w:val="00532F09"/>
    <w:rsid w:val="00545BB9"/>
    <w:rsid w:val="00552654"/>
    <w:rsid w:val="0055620F"/>
    <w:rsid w:val="00563B74"/>
    <w:rsid w:val="005942CA"/>
    <w:rsid w:val="005A1ED9"/>
    <w:rsid w:val="005A67BC"/>
    <w:rsid w:val="005B06DF"/>
    <w:rsid w:val="005B6D34"/>
    <w:rsid w:val="005B7852"/>
    <w:rsid w:val="005B78DE"/>
    <w:rsid w:val="005C0D35"/>
    <w:rsid w:val="005C5861"/>
    <w:rsid w:val="005C7771"/>
    <w:rsid w:val="005E3E47"/>
    <w:rsid w:val="005E60EE"/>
    <w:rsid w:val="006106A1"/>
    <w:rsid w:val="00612E73"/>
    <w:rsid w:val="0061425C"/>
    <w:rsid w:val="00623615"/>
    <w:rsid w:val="00627142"/>
    <w:rsid w:val="00637AE9"/>
    <w:rsid w:val="00641996"/>
    <w:rsid w:val="0064283E"/>
    <w:rsid w:val="00653EC5"/>
    <w:rsid w:val="00654DA7"/>
    <w:rsid w:val="00655A86"/>
    <w:rsid w:val="00656B7D"/>
    <w:rsid w:val="0066216A"/>
    <w:rsid w:val="00662EEF"/>
    <w:rsid w:val="00664499"/>
    <w:rsid w:val="00666560"/>
    <w:rsid w:val="00672338"/>
    <w:rsid w:val="0067493E"/>
    <w:rsid w:val="0069168E"/>
    <w:rsid w:val="006A534F"/>
    <w:rsid w:val="006A72CF"/>
    <w:rsid w:val="006B2D8B"/>
    <w:rsid w:val="006B382E"/>
    <w:rsid w:val="006C2927"/>
    <w:rsid w:val="006D1694"/>
    <w:rsid w:val="006D2658"/>
    <w:rsid w:val="006D4447"/>
    <w:rsid w:val="006E5EB2"/>
    <w:rsid w:val="006F273E"/>
    <w:rsid w:val="006F7EE8"/>
    <w:rsid w:val="00720180"/>
    <w:rsid w:val="00726849"/>
    <w:rsid w:val="00737E66"/>
    <w:rsid w:val="00752AFF"/>
    <w:rsid w:val="00762955"/>
    <w:rsid w:val="00766250"/>
    <w:rsid w:val="00767FB5"/>
    <w:rsid w:val="00770BEB"/>
    <w:rsid w:val="00786BC0"/>
    <w:rsid w:val="007944BE"/>
    <w:rsid w:val="007949E7"/>
    <w:rsid w:val="00795CEE"/>
    <w:rsid w:val="00796771"/>
    <w:rsid w:val="007B2726"/>
    <w:rsid w:val="007B292B"/>
    <w:rsid w:val="007B48E6"/>
    <w:rsid w:val="007B56E3"/>
    <w:rsid w:val="007B6BFD"/>
    <w:rsid w:val="007C3948"/>
    <w:rsid w:val="007C78DE"/>
    <w:rsid w:val="007E3A3E"/>
    <w:rsid w:val="007E57B1"/>
    <w:rsid w:val="007F03BF"/>
    <w:rsid w:val="007F0ADF"/>
    <w:rsid w:val="007F655A"/>
    <w:rsid w:val="008038FC"/>
    <w:rsid w:val="00804FBE"/>
    <w:rsid w:val="0081319F"/>
    <w:rsid w:val="0081605D"/>
    <w:rsid w:val="00823C73"/>
    <w:rsid w:val="00824687"/>
    <w:rsid w:val="00825599"/>
    <w:rsid w:val="00827DA5"/>
    <w:rsid w:val="0083004D"/>
    <w:rsid w:val="008503E7"/>
    <w:rsid w:val="008523DE"/>
    <w:rsid w:val="008564FB"/>
    <w:rsid w:val="0086384C"/>
    <w:rsid w:val="008669AF"/>
    <w:rsid w:val="008733E1"/>
    <w:rsid w:val="008776CE"/>
    <w:rsid w:val="00877791"/>
    <w:rsid w:val="0089082D"/>
    <w:rsid w:val="008924DA"/>
    <w:rsid w:val="008932F4"/>
    <w:rsid w:val="00893BB0"/>
    <w:rsid w:val="008949BC"/>
    <w:rsid w:val="008B0E18"/>
    <w:rsid w:val="008C3152"/>
    <w:rsid w:val="008C7EF4"/>
    <w:rsid w:val="008D74D1"/>
    <w:rsid w:val="008E7ECE"/>
    <w:rsid w:val="008F0F4F"/>
    <w:rsid w:val="008F7777"/>
    <w:rsid w:val="00911181"/>
    <w:rsid w:val="009143E1"/>
    <w:rsid w:val="00921E43"/>
    <w:rsid w:val="00930CAF"/>
    <w:rsid w:val="00932088"/>
    <w:rsid w:val="009352E0"/>
    <w:rsid w:val="009375AF"/>
    <w:rsid w:val="0094201E"/>
    <w:rsid w:val="00943BFC"/>
    <w:rsid w:val="009449D0"/>
    <w:rsid w:val="00954E3E"/>
    <w:rsid w:val="00965C18"/>
    <w:rsid w:val="00972708"/>
    <w:rsid w:val="009901CD"/>
    <w:rsid w:val="00994819"/>
    <w:rsid w:val="009A2009"/>
    <w:rsid w:val="009A413A"/>
    <w:rsid w:val="009B1154"/>
    <w:rsid w:val="009C177B"/>
    <w:rsid w:val="009C60C0"/>
    <w:rsid w:val="009D7ED0"/>
    <w:rsid w:val="009E6DBD"/>
    <w:rsid w:val="009F0871"/>
    <w:rsid w:val="009F134D"/>
    <w:rsid w:val="009F1913"/>
    <w:rsid w:val="009F6702"/>
    <w:rsid w:val="00A12AAB"/>
    <w:rsid w:val="00A33A1B"/>
    <w:rsid w:val="00A33ECA"/>
    <w:rsid w:val="00A37208"/>
    <w:rsid w:val="00A43402"/>
    <w:rsid w:val="00A45B61"/>
    <w:rsid w:val="00A5742D"/>
    <w:rsid w:val="00A60C93"/>
    <w:rsid w:val="00A61BB7"/>
    <w:rsid w:val="00A6212D"/>
    <w:rsid w:val="00A6575F"/>
    <w:rsid w:val="00A67983"/>
    <w:rsid w:val="00A72938"/>
    <w:rsid w:val="00A8303F"/>
    <w:rsid w:val="00A859A1"/>
    <w:rsid w:val="00A86BF1"/>
    <w:rsid w:val="00AA0FBD"/>
    <w:rsid w:val="00AA44F4"/>
    <w:rsid w:val="00AA7EAF"/>
    <w:rsid w:val="00AB0899"/>
    <w:rsid w:val="00AC4331"/>
    <w:rsid w:val="00AD0A2D"/>
    <w:rsid w:val="00AD5365"/>
    <w:rsid w:val="00AD569A"/>
    <w:rsid w:val="00AE1306"/>
    <w:rsid w:val="00AF06FD"/>
    <w:rsid w:val="00AF46FC"/>
    <w:rsid w:val="00AF4AA2"/>
    <w:rsid w:val="00B13E3A"/>
    <w:rsid w:val="00B23727"/>
    <w:rsid w:val="00B25649"/>
    <w:rsid w:val="00B3002A"/>
    <w:rsid w:val="00B36BE1"/>
    <w:rsid w:val="00B469F2"/>
    <w:rsid w:val="00B50F84"/>
    <w:rsid w:val="00B5192F"/>
    <w:rsid w:val="00B548F5"/>
    <w:rsid w:val="00B56D16"/>
    <w:rsid w:val="00B62082"/>
    <w:rsid w:val="00B66B9E"/>
    <w:rsid w:val="00B73282"/>
    <w:rsid w:val="00B741C8"/>
    <w:rsid w:val="00B743D5"/>
    <w:rsid w:val="00B81E5E"/>
    <w:rsid w:val="00B8414E"/>
    <w:rsid w:val="00B84529"/>
    <w:rsid w:val="00B9041E"/>
    <w:rsid w:val="00B9199D"/>
    <w:rsid w:val="00B91AF7"/>
    <w:rsid w:val="00B96D3A"/>
    <w:rsid w:val="00BA1FCA"/>
    <w:rsid w:val="00BB5D18"/>
    <w:rsid w:val="00BB5DDE"/>
    <w:rsid w:val="00BC3CF5"/>
    <w:rsid w:val="00BD6E40"/>
    <w:rsid w:val="00BD7A30"/>
    <w:rsid w:val="00BE1AB8"/>
    <w:rsid w:val="00BF3CCB"/>
    <w:rsid w:val="00C11D23"/>
    <w:rsid w:val="00C12696"/>
    <w:rsid w:val="00C13C8E"/>
    <w:rsid w:val="00C2370B"/>
    <w:rsid w:val="00C2773F"/>
    <w:rsid w:val="00C31D40"/>
    <w:rsid w:val="00C35DB3"/>
    <w:rsid w:val="00C406E7"/>
    <w:rsid w:val="00C4070D"/>
    <w:rsid w:val="00C530A2"/>
    <w:rsid w:val="00C66963"/>
    <w:rsid w:val="00C80246"/>
    <w:rsid w:val="00C8115E"/>
    <w:rsid w:val="00C83062"/>
    <w:rsid w:val="00C83F20"/>
    <w:rsid w:val="00C90ACF"/>
    <w:rsid w:val="00C90EA8"/>
    <w:rsid w:val="00CA54BB"/>
    <w:rsid w:val="00CB3157"/>
    <w:rsid w:val="00CB47D4"/>
    <w:rsid w:val="00CC1888"/>
    <w:rsid w:val="00CC2879"/>
    <w:rsid w:val="00CC6E59"/>
    <w:rsid w:val="00CD3C8B"/>
    <w:rsid w:val="00CE3814"/>
    <w:rsid w:val="00CE7A42"/>
    <w:rsid w:val="00CF02F1"/>
    <w:rsid w:val="00CF0A78"/>
    <w:rsid w:val="00CF1074"/>
    <w:rsid w:val="00CF5A85"/>
    <w:rsid w:val="00D04547"/>
    <w:rsid w:val="00D108F8"/>
    <w:rsid w:val="00D14DCB"/>
    <w:rsid w:val="00D14F2B"/>
    <w:rsid w:val="00D17D1F"/>
    <w:rsid w:val="00D20F3D"/>
    <w:rsid w:val="00D23349"/>
    <w:rsid w:val="00D3368E"/>
    <w:rsid w:val="00D4092E"/>
    <w:rsid w:val="00D500A4"/>
    <w:rsid w:val="00D51DFF"/>
    <w:rsid w:val="00D54D7A"/>
    <w:rsid w:val="00D70A29"/>
    <w:rsid w:val="00D76284"/>
    <w:rsid w:val="00D80475"/>
    <w:rsid w:val="00DA1666"/>
    <w:rsid w:val="00DB0B0B"/>
    <w:rsid w:val="00DB229E"/>
    <w:rsid w:val="00DC25BD"/>
    <w:rsid w:val="00DD1A7D"/>
    <w:rsid w:val="00DD5E6E"/>
    <w:rsid w:val="00DE02F6"/>
    <w:rsid w:val="00DE08AC"/>
    <w:rsid w:val="00DE644E"/>
    <w:rsid w:val="00DF0450"/>
    <w:rsid w:val="00DF0865"/>
    <w:rsid w:val="00DF3F40"/>
    <w:rsid w:val="00DF4C93"/>
    <w:rsid w:val="00E03014"/>
    <w:rsid w:val="00E17277"/>
    <w:rsid w:val="00E34AC7"/>
    <w:rsid w:val="00E361E2"/>
    <w:rsid w:val="00E51D86"/>
    <w:rsid w:val="00E61BA0"/>
    <w:rsid w:val="00E63AAB"/>
    <w:rsid w:val="00E74E15"/>
    <w:rsid w:val="00E76CA3"/>
    <w:rsid w:val="00E776B6"/>
    <w:rsid w:val="00E83336"/>
    <w:rsid w:val="00E84F0E"/>
    <w:rsid w:val="00E95CFC"/>
    <w:rsid w:val="00E9713A"/>
    <w:rsid w:val="00EA0D29"/>
    <w:rsid w:val="00EA7EC5"/>
    <w:rsid w:val="00EB1A89"/>
    <w:rsid w:val="00EB39FC"/>
    <w:rsid w:val="00EB4206"/>
    <w:rsid w:val="00EB4F7D"/>
    <w:rsid w:val="00EC125F"/>
    <w:rsid w:val="00EC128B"/>
    <w:rsid w:val="00EC753D"/>
    <w:rsid w:val="00ED100E"/>
    <w:rsid w:val="00ED3DD7"/>
    <w:rsid w:val="00ED6884"/>
    <w:rsid w:val="00EE4C41"/>
    <w:rsid w:val="00EF21BA"/>
    <w:rsid w:val="00EF2CD6"/>
    <w:rsid w:val="00EF2D40"/>
    <w:rsid w:val="00EF33CE"/>
    <w:rsid w:val="00EF46ED"/>
    <w:rsid w:val="00F0147B"/>
    <w:rsid w:val="00F025BA"/>
    <w:rsid w:val="00F03FCD"/>
    <w:rsid w:val="00F05931"/>
    <w:rsid w:val="00F06358"/>
    <w:rsid w:val="00F14E86"/>
    <w:rsid w:val="00F22CDA"/>
    <w:rsid w:val="00F23380"/>
    <w:rsid w:val="00F26BDC"/>
    <w:rsid w:val="00F316C2"/>
    <w:rsid w:val="00F34F3D"/>
    <w:rsid w:val="00F550E1"/>
    <w:rsid w:val="00F613F9"/>
    <w:rsid w:val="00F67538"/>
    <w:rsid w:val="00F756B1"/>
    <w:rsid w:val="00F81E07"/>
    <w:rsid w:val="00F86244"/>
    <w:rsid w:val="00F96077"/>
    <w:rsid w:val="00FA037A"/>
    <w:rsid w:val="00FA1A82"/>
    <w:rsid w:val="00FA5A7F"/>
    <w:rsid w:val="00FB4C0D"/>
    <w:rsid w:val="00FC649B"/>
    <w:rsid w:val="00FD234B"/>
    <w:rsid w:val="00FD7190"/>
    <w:rsid w:val="00FE1230"/>
    <w:rsid w:val="00FE3516"/>
    <w:rsid w:val="00FE3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A3172"/>
  <w15:chartTrackingRefBased/>
  <w15:docId w15:val="{380B71AE-FB67-4DF6-84E3-88BD3A863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3E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992680">
      <w:bodyDiv w:val="1"/>
      <w:marLeft w:val="0"/>
      <w:marRight w:val="0"/>
      <w:marTop w:val="0"/>
      <w:marBottom w:val="0"/>
      <w:divBdr>
        <w:top w:val="none" w:sz="0" w:space="0" w:color="auto"/>
        <w:left w:val="none" w:sz="0" w:space="0" w:color="auto"/>
        <w:bottom w:val="none" w:sz="0" w:space="0" w:color="auto"/>
        <w:right w:val="none" w:sz="0" w:space="0" w:color="auto"/>
      </w:divBdr>
      <w:divsChild>
        <w:div w:id="1617827859">
          <w:marLeft w:val="0"/>
          <w:marRight w:val="0"/>
          <w:marTop w:val="0"/>
          <w:marBottom w:val="0"/>
          <w:divBdr>
            <w:top w:val="none" w:sz="0" w:space="0" w:color="auto"/>
            <w:left w:val="none" w:sz="0" w:space="0" w:color="auto"/>
            <w:bottom w:val="none" w:sz="0" w:space="0" w:color="auto"/>
            <w:right w:val="none" w:sz="0" w:space="0" w:color="auto"/>
          </w:divBdr>
          <w:divsChild>
            <w:div w:id="424348415">
              <w:marLeft w:val="0"/>
              <w:marRight w:val="0"/>
              <w:marTop w:val="0"/>
              <w:marBottom w:val="0"/>
              <w:divBdr>
                <w:top w:val="none" w:sz="0" w:space="0" w:color="auto"/>
                <w:left w:val="none" w:sz="0" w:space="0" w:color="auto"/>
                <w:bottom w:val="none" w:sz="0" w:space="0" w:color="auto"/>
                <w:right w:val="none" w:sz="0" w:space="0" w:color="auto"/>
              </w:divBdr>
            </w:div>
          </w:divsChild>
        </w:div>
        <w:div w:id="781924462">
          <w:marLeft w:val="0"/>
          <w:marRight w:val="0"/>
          <w:marTop w:val="0"/>
          <w:marBottom w:val="0"/>
          <w:divBdr>
            <w:top w:val="none" w:sz="0" w:space="0" w:color="auto"/>
            <w:left w:val="none" w:sz="0" w:space="0" w:color="auto"/>
            <w:bottom w:val="none" w:sz="0" w:space="0" w:color="auto"/>
            <w:right w:val="none" w:sz="0" w:space="0" w:color="auto"/>
          </w:divBdr>
          <w:divsChild>
            <w:div w:id="436408883">
              <w:marLeft w:val="0"/>
              <w:marRight w:val="0"/>
              <w:marTop w:val="0"/>
              <w:marBottom w:val="0"/>
              <w:divBdr>
                <w:top w:val="none" w:sz="0" w:space="0" w:color="auto"/>
                <w:left w:val="none" w:sz="0" w:space="0" w:color="auto"/>
                <w:bottom w:val="none" w:sz="0" w:space="0" w:color="auto"/>
                <w:right w:val="none" w:sz="0" w:space="0" w:color="auto"/>
              </w:divBdr>
            </w:div>
          </w:divsChild>
        </w:div>
        <w:div w:id="314266821">
          <w:marLeft w:val="0"/>
          <w:marRight w:val="0"/>
          <w:marTop w:val="0"/>
          <w:marBottom w:val="0"/>
          <w:divBdr>
            <w:top w:val="none" w:sz="0" w:space="0" w:color="auto"/>
            <w:left w:val="none" w:sz="0" w:space="0" w:color="auto"/>
            <w:bottom w:val="none" w:sz="0" w:space="0" w:color="auto"/>
            <w:right w:val="none" w:sz="0" w:space="0" w:color="auto"/>
          </w:divBdr>
          <w:divsChild>
            <w:div w:id="1287083028">
              <w:marLeft w:val="0"/>
              <w:marRight w:val="0"/>
              <w:marTop w:val="0"/>
              <w:marBottom w:val="0"/>
              <w:divBdr>
                <w:top w:val="none" w:sz="0" w:space="0" w:color="auto"/>
                <w:left w:val="none" w:sz="0" w:space="0" w:color="auto"/>
                <w:bottom w:val="none" w:sz="0" w:space="0" w:color="auto"/>
                <w:right w:val="none" w:sz="0" w:space="0" w:color="auto"/>
              </w:divBdr>
              <w:divsChild>
                <w:div w:id="207651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70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1040</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Barb Klika</cp:lastModifiedBy>
  <cp:revision>2</cp:revision>
  <dcterms:created xsi:type="dcterms:W3CDTF">2023-04-24T17:45:00Z</dcterms:created>
  <dcterms:modified xsi:type="dcterms:W3CDTF">2023-04-24T17:45:00Z</dcterms:modified>
</cp:coreProperties>
</file>